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66373E" w:rsidRPr="00277220" w:rsidTr="000C2203">
        <w:tc>
          <w:tcPr>
            <w:tcW w:w="1807" w:type="pct"/>
            <w:hideMark/>
          </w:tcPr>
          <w:p w:rsidR="0066373E" w:rsidRPr="00277220" w:rsidRDefault="0066373E"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0606.N.LĐVL</w:t>
            </w:r>
          </w:p>
          <w:p w:rsidR="0066373E" w:rsidRPr="00277220" w:rsidRDefault="0066373E"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66373E" w:rsidRPr="00277220" w:rsidRDefault="0066373E"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hideMark/>
          </w:tcPr>
          <w:p w:rsidR="0066373E" w:rsidRPr="00277220" w:rsidRDefault="0066373E" w:rsidP="000C2203">
            <w:pPr>
              <w:pStyle w:val="Bodytext20"/>
              <w:spacing w:after="260"/>
              <w:jc w:val="center"/>
              <w:rPr>
                <w:rFonts w:ascii="Arial" w:hAnsi="Arial" w:cs="Arial"/>
                <w:sz w:val="20"/>
                <w:szCs w:val="20"/>
              </w:rPr>
            </w:pPr>
            <w:r w:rsidRPr="00277220">
              <w:rPr>
                <w:rFonts w:ascii="Arial" w:hAnsi="Arial" w:cs="Arial"/>
                <w:b/>
                <w:bCs/>
                <w:i w:val="0"/>
                <w:iCs w:val="0"/>
                <w:sz w:val="20"/>
                <w:szCs w:val="20"/>
              </w:rPr>
              <w:t>SỐ DOANH NGHIỆP HOẠT ĐỘNG DỊCH</w:t>
            </w:r>
            <w:r w:rsidRPr="00277220">
              <w:rPr>
                <w:rFonts w:ascii="Arial" w:hAnsi="Arial" w:cs="Arial"/>
                <w:b/>
                <w:bCs/>
                <w:i w:val="0"/>
                <w:iCs w:val="0"/>
                <w:sz w:val="20"/>
                <w:szCs w:val="20"/>
              </w:rPr>
              <w:br/>
              <w:t xml:space="preserve"> VỤ VIỆC LÀM ĐƯỢC CẤP PHÉP</w:t>
            </w:r>
          </w:p>
          <w:p w:rsidR="0066373E" w:rsidRPr="00277220" w:rsidRDefault="0066373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Năm:………..</w:t>
            </w:r>
          </w:p>
        </w:tc>
        <w:tc>
          <w:tcPr>
            <w:tcW w:w="1227" w:type="pct"/>
            <w:hideMark/>
          </w:tcPr>
          <w:p w:rsidR="0066373E" w:rsidRPr="00277220" w:rsidRDefault="0066373E"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66373E" w:rsidRPr="00277220" w:rsidRDefault="0066373E"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66373E" w:rsidRPr="00277220" w:rsidRDefault="0066373E"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66373E" w:rsidRPr="00277220" w:rsidRDefault="0066373E" w:rsidP="0066373E">
      <w:pPr>
        <w:rPr>
          <w:rFonts w:ascii="Arial" w:hAnsi="Arial" w:cs="Arial"/>
          <w:i/>
          <w:iCs/>
          <w:color w:val="000000" w:themeColor="text1"/>
          <w:sz w:val="20"/>
          <w:szCs w:val="20"/>
        </w:rPr>
      </w:pPr>
    </w:p>
    <w:p w:rsidR="0066373E" w:rsidRPr="00277220" w:rsidRDefault="0066373E" w:rsidP="0066373E">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Tổ chức</w:t>
      </w:r>
    </w:p>
    <w:tbl>
      <w:tblPr>
        <w:tblOverlap w:val="never"/>
        <w:tblW w:w="5000" w:type="pct"/>
        <w:jc w:val="center"/>
        <w:tblCellMar>
          <w:left w:w="10" w:type="dxa"/>
          <w:right w:w="10" w:type="dxa"/>
        </w:tblCellMar>
        <w:tblLook w:val="0000" w:firstRow="0" w:lastRow="0" w:firstColumn="0" w:lastColumn="0" w:noHBand="0" w:noVBand="0"/>
      </w:tblPr>
      <w:tblGrid>
        <w:gridCol w:w="4535"/>
        <w:gridCol w:w="997"/>
        <w:gridCol w:w="3478"/>
      </w:tblGrid>
      <w:tr w:rsidR="0066373E" w:rsidRPr="00277220" w:rsidTr="000C2203">
        <w:trPr>
          <w:trHeight w:val="397"/>
          <w:jc w:val="center"/>
        </w:trPr>
        <w:tc>
          <w:tcPr>
            <w:tcW w:w="2517"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553"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1930" w:type="pct"/>
            <w:tcBorders>
              <w:top w:val="single" w:sz="4" w:space="0" w:color="auto"/>
              <w:left w:val="single" w:sz="4" w:space="0" w:color="auto"/>
              <w:righ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doanh nghiệp được cấp phép hoạt động dịch vụ việc làm</w:t>
            </w:r>
          </w:p>
        </w:tc>
      </w:tr>
      <w:tr w:rsidR="0066373E" w:rsidRPr="00277220" w:rsidTr="000C2203">
        <w:trPr>
          <w:trHeight w:val="397"/>
          <w:jc w:val="center"/>
        </w:trPr>
        <w:tc>
          <w:tcPr>
            <w:tcW w:w="2517"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553"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1930" w:type="pct"/>
            <w:tcBorders>
              <w:top w:val="single" w:sz="4" w:space="0" w:color="auto"/>
              <w:left w:val="single" w:sz="4" w:space="0" w:color="auto"/>
              <w:righ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66373E" w:rsidRPr="00277220" w:rsidTr="000C2203">
        <w:trPr>
          <w:trHeight w:val="397"/>
          <w:jc w:val="center"/>
        </w:trPr>
        <w:tc>
          <w:tcPr>
            <w:tcW w:w="2517"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553"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b/>
                <w:bCs/>
                <w:i/>
                <w:iCs/>
                <w:color w:val="000000" w:themeColor="text1"/>
                <w:sz w:val="20"/>
                <w:szCs w:val="20"/>
              </w:rPr>
              <w:t>01</w:t>
            </w:r>
          </w:p>
        </w:tc>
        <w:tc>
          <w:tcPr>
            <w:tcW w:w="1930" w:type="pct"/>
            <w:tcBorders>
              <w:top w:val="single" w:sz="4" w:space="0" w:color="auto"/>
              <w:left w:val="single" w:sz="4" w:space="0" w:color="auto"/>
              <w:righ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p>
        </w:tc>
      </w:tr>
      <w:tr w:rsidR="0066373E" w:rsidRPr="00277220" w:rsidTr="000C2203">
        <w:trPr>
          <w:trHeight w:val="397"/>
          <w:jc w:val="center"/>
        </w:trPr>
        <w:tc>
          <w:tcPr>
            <w:tcW w:w="2517" w:type="pct"/>
            <w:tcBorders>
              <w:top w:val="single" w:sz="4" w:space="0" w:color="auto"/>
              <w:left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Chia theo loại hình doanh nghiệp</w:t>
            </w:r>
          </w:p>
        </w:tc>
        <w:tc>
          <w:tcPr>
            <w:tcW w:w="553"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x</w:t>
            </w:r>
          </w:p>
        </w:tc>
        <w:tc>
          <w:tcPr>
            <w:tcW w:w="1930" w:type="pct"/>
            <w:tcBorders>
              <w:top w:val="single" w:sz="4" w:space="0" w:color="auto"/>
              <w:left w:val="single" w:sz="4" w:space="0" w:color="auto"/>
              <w:righ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x</w:t>
            </w:r>
          </w:p>
        </w:tc>
      </w:tr>
      <w:tr w:rsidR="0066373E" w:rsidRPr="00277220" w:rsidTr="000C2203">
        <w:trPr>
          <w:trHeight w:val="397"/>
          <w:jc w:val="center"/>
        </w:trPr>
        <w:tc>
          <w:tcPr>
            <w:tcW w:w="2517" w:type="pct"/>
            <w:tcBorders>
              <w:top w:val="single" w:sz="4" w:space="0" w:color="auto"/>
              <w:left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 Nhà nước</w:t>
            </w:r>
          </w:p>
        </w:tc>
        <w:tc>
          <w:tcPr>
            <w:tcW w:w="553"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02</w:t>
            </w:r>
          </w:p>
        </w:tc>
        <w:tc>
          <w:tcPr>
            <w:tcW w:w="1930" w:type="pct"/>
            <w:tcBorders>
              <w:top w:val="single" w:sz="4" w:space="0" w:color="auto"/>
              <w:left w:val="single" w:sz="4" w:space="0" w:color="auto"/>
              <w:right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p>
        </w:tc>
      </w:tr>
      <w:tr w:rsidR="0066373E" w:rsidRPr="00277220" w:rsidTr="000C2203">
        <w:trPr>
          <w:trHeight w:val="397"/>
          <w:jc w:val="center"/>
        </w:trPr>
        <w:tc>
          <w:tcPr>
            <w:tcW w:w="2517" w:type="pct"/>
            <w:tcBorders>
              <w:top w:val="single" w:sz="4" w:space="0" w:color="auto"/>
              <w:left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r w:rsidRPr="00277220">
              <w:rPr>
                <w:rFonts w:ascii="Arial" w:hAnsi="Arial" w:cs="Arial"/>
                <w:b/>
                <w:bCs/>
                <w:i/>
                <w:iCs/>
                <w:color w:val="000000" w:themeColor="text1"/>
                <w:sz w:val="20"/>
                <w:szCs w:val="20"/>
              </w:rPr>
              <w:t>- Ngoài nhà nước</w:t>
            </w:r>
          </w:p>
        </w:tc>
        <w:tc>
          <w:tcPr>
            <w:tcW w:w="553" w:type="pct"/>
            <w:tcBorders>
              <w:top w:val="single" w:sz="4" w:space="0" w:color="auto"/>
              <w:left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i/>
                <w:iCs/>
                <w:color w:val="000000" w:themeColor="text1"/>
                <w:sz w:val="20"/>
                <w:szCs w:val="20"/>
              </w:rPr>
              <w:t>03</w:t>
            </w:r>
          </w:p>
        </w:tc>
        <w:tc>
          <w:tcPr>
            <w:tcW w:w="1930" w:type="pct"/>
            <w:tcBorders>
              <w:top w:val="single" w:sz="4" w:space="0" w:color="auto"/>
              <w:left w:val="single" w:sz="4" w:space="0" w:color="auto"/>
              <w:right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p>
        </w:tc>
      </w:tr>
      <w:tr w:rsidR="0066373E" w:rsidRPr="00277220" w:rsidTr="000C2203">
        <w:trPr>
          <w:trHeight w:val="397"/>
          <w:jc w:val="center"/>
        </w:trPr>
        <w:tc>
          <w:tcPr>
            <w:tcW w:w="2517" w:type="pct"/>
            <w:tcBorders>
              <w:top w:val="single" w:sz="4" w:space="0" w:color="auto"/>
              <w:left w:val="single" w:sz="4" w:space="0" w:color="auto"/>
              <w:bottom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r w:rsidRPr="00277220">
              <w:rPr>
                <w:rFonts w:ascii="Arial" w:hAnsi="Arial" w:cs="Arial"/>
                <w:b/>
                <w:bCs/>
                <w:color w:val="000000" w:themeColor="text1"/>
                <w:sz w:val="20"/>
                <w:szCs w:val="20"/>
              </w:rPr>
              <w:t>- Vốn đầu tư nước ngoài</w:t>
            </w:r>
          </w:p>
        </w:tc>
        <w:tc>
          <w:tcPr>
            <w:tcW w:w="553" w:type="pct"/>
            <w:tcBorders>
              <w:top w:val="single" w:sz="4" w:space="0" w:color="auto"/>
              <w:left w:val="single" w:sz="4" w:space="0" w:color="auto"/>
              <w:bottom w:val="single" w:sz="4" w:space="0" w:color="auto"/>
            </w:tcBorders>
            <w:shd w:val="clear" w:color="auto" w:fill="FFFFFF"/>
            <w:vAlign w:val="center"/>
          </w:tcPr>
          <w:p w:rsidR="0066373E" w:rsidRPr="00277220" w:rsidRDefault="0066373E"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04</w:t>
            </w:r>
          </w:p>
        </w:tc>
        <w:tc>
          <w:tcPr>
            <w:tcW w:w="1930" w:type="pct"/>
            <w:tcBorders>
              <w:top w:val="single" w:sz="4" w:space="0" w:color="auto"/>
              <w:left w:val="single" w:sz="4" w:space="0" w:color="auto"/>
              <w:bottom w:val="single" w:sz="4" w:space="0" w:color="auto"/>
              <w:right w:val="single" w:sz="4" w:space="0" w:color="auto"/>
            </w:tcBorders>
            <w:shd w:val="clear" w:color="auto" w:fill="FFFFFF"/>
            <w:vAlign w:val="center"/>
          </w:tcPr>
          <w:p w:rsidR="0066373E" w:rsidRPr="00277220" w:rsidRDefault="0066373E" w:rsidP="000C2203">
            <w:pPr>
              <w:rPr>
                <w:rFonts w:ascii="Arial" w:hAnsi="Arial" w:cs="Arial"/>
                <w:color w:val="000000" w:themeColor="text1"/>
                <w:sz w:val="20"/>
                <w:szCs w:val="20"/>
              </w:rPr>
            </w:pPr>
          </w:p>
        </w:tc>
      </w:tr>
    </w:tbl>
    <w:p w:rsidR="0066373E" w:rsidRPr="00277220" w:rsidRDefault="0066373E" w:rsidP="0066373E">
      <w:pPr>
        <w:rPr>
          <w:rFonts w:ascii="Arial" w:hAnsi="Arial" w:cs="Arial"/>
          <w:color w:val="000000" w:themeColor="text1"/>
          <w:sz w:val="20"/>
          <w:szCs w:val="20"/>
        </w:rPr>
        <w:sectPr w:rsidR="0066373E" w:rsidRPr="00277220" w:rsidSect="0066373E">
          <w:pgSz w:w="11900" w:h="16840"/>
          <w:pgMar w:top="1440" w:right="1440" w:bottom="1440" w:left="1440" w:header="0" w:footer="0" w:gutter="0"/>
          <w:cols w:space="720"/>
          <w:noEndnote/>
          <w:docGrid w:linePitch="360"/>
        </w:sectPr>
      </w:pPr>
    </w:p>
    <w:p w:rsidR="0066373E" w:rsidRPr="00277220" w:rsidRDefault="0066373E" w:rsidP="0066373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b/>
          <w:bCs/>
          <w:color w:val="000000" w:themeColor="text1"/>
          <w:sz w:val="20"/>
          <w:szCs w:val="20"/>
        </w:rPr>
        <w:lastRenderedPageBreak/>
        <w:t>Biểu 0606.N.LĐVL. Số doanh nghiệp hoạt động dịch vụ việc làm được cấp phép</w:t>
      </w:r>
    </w:p>
    <w:p w:rsidR="0066373E" w:rsidRPr="00277220" w:rsidRDefault="0066373E" w:rsidP="0066373E">
      <w:pPr>
        <w:adjustRightInd w:val="0"/>
        <w:snapToGrid w:val="0"/>
        <w:spacing w:after="120"/>
        <w:ind w:firstLine="720"/>
        <w:jc w:val="both"/>
        <w:rPr>
          <w:rFonts w:ascii="Arial" w:hAnsi="Arial" w:cs="Arial"/>
          <w:b/>
          <w:bCs/>
          <w:color w:val="000000" w:themeColor="text1"/>
          <w:sz w:val="20"/>
          <w:szCs w:val="20"/>
        </w:rPr>
      </w:pPr>
      <w:bookmarkStart w:id="0" w:name="bookmark50"/>
      <w:bookmarkStart w:id="1" w:name="bookmark48"/>
      <w:bookmarkStart w:id="2" w:name="bookmark49"/>
      <w:bookmarkStart w:id="3" w:name="bookmark51"/>
      <w:bookmarkEnd w:id="0"/>
    </w:p>
    <w:p w:rsidR="0066373E" w:rsidRPr="00277220" w:rsidRDefault="0066373E" w:rsidP="0066373E">
      <w:pPr>
        <w:adjustRightInd w:val="0"/>
        <w:snapToGrid w:val="0"/>
        <w:spacing w:after="120"/>
        <w:ind w:firstLine="720"/>
        <w:jc w:val="both"/>
        <w:rPr>
          <w:rFonts w:ascii="Arial" w:hAnsi="Arial" w:cs="Arial"/>
          <w:b/>
          <w:bCs/>
          <w:color w:val="000000" w:themeColor="text1"/>
          <w:sz w:val="20"/>
          <w:szCs w:val="20"/>
        </w:rPr>
      </w:pPr>
      <w:r w:rsidRPr="00B5324B">
        <w:rPr>
          <w:rFonts w:ascii="Arial" w:hAnsi="Arial" w:cs="Arial"/>
          <w:b/>
          <w:bCs/>
          <w:color w:val="000000" w:themeColor="text1"/>
          <w:sz w:val="20"/>
          <w:szCs w:val="20"/>
        </w:rPr>
        <w:t xml:space="preserve">1. </w:t>
      </w:r>
      <w:r w:rsidRPr="00277220">
        <w:rPr>
          <w:rFonts w:ascii="Arial" w:hAnsi="Arial" w:cs="Arial"/>
          <w:b/>
          <w:bCs/>
          <w:color w:val="000000" w:themeColor="text1"/>
          <w:sz w:val="20"/>
          <w:szCs w:val="20"/>
        </w:rPr>
        <w:t>Khái niệm, phương pháp tính</w:t>
      </w:r>
      <w:bookmarkEnd w:id="1"/>
      <w:bookmarkEnd w:id="2"/>
      <w:bookmarkEnd w:id="3"/>
    </w:p>
    <w:p w:rsidR="0066373E" w:rsidRPr="00277220" w:rsidRDefault="0066373E" w:rsidP="0066373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Doanh nghiệp hoạt động dịch vụ việc làm được cấp phép hoạt động dịch vụ việc làm là doanh nghiệp được thành lập và hoạt động theo quy định pháp luật và được cơ quan nhà nước có thẩm quyền cấp Giấy phép hoạt động dịch vụ việc làm.</w:t>
      </w:r>
    </w:p>
    <w:p w:rsidR="0066373E" w:rsidRPr="00277220" w:rsidRDefault="0066373E" w:rsidP="0066373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doanh nghiệp hoạt động dịch vụ việc làm được cấp phép là những doanh nghiệp thỏa mãn khái niệm nêu trên tại thời điểm báo cáo.</w:t>
      </w:r>
    </w:p>
    <w:p w:rsidR="0066373E" w:rsidRPr="00277220" w:rsidRDefault="0066373E" w:rsidP="0066373E">
      <w:pPr>
        <w:adjustRightInd w:val="0"/>
        <w:snapToGrid w:val="0"/>
        <w:spacing w:after="120"/>
        <w:ind w:firstLine="720"/>
        <w:jc w:val="both"/>
        <w:rPr>
          <w:rFonts w:ascii="Arial" w:hAnsi="Arial" w:cs="Arial"/>
          <w:b/>
          <w:bCs/>
          <w:color w:val="000000" w:themeColor="text1"/>
          <w:sz w:val="20"/>
          <w:szCs w:val="20"/>
        </w:rPr>
      </w:pPr>
      <w:bookmarkStart w:id="4" w:name="bookmark54"/>
      <w:bookmarkStart w:id="5" w:name="bookmark52"/>
      <w:bookmarkStart w:id="6" w:name="bookmark53"/>
      <w:bookmarkStart w:id="7" w:name="bookmark55"/>
      <w:bookmarkEnd w:id="4"/>
      <w:r w:rsidRPr="00277220">
        <w:rPr>
          <w:rFonts w:ascii="Arial" w:hAnsi="Arial" w:cs="Arial"/>
          <w:b/>
          <w:bCs/>
          <w:color w:val="000000" w:themeColor="text1"/>
          <w:sz w:val="20"/>
          <w:szCs w:val="20"/>
        </w:rPr>
        <w:t>2. Cách ghi biểu</w:t>
      </w:r>
      <w:bookmarkEnd w:id="5"/>
      <w:bookmarkEnd w:id="6"/>
      <w:bookmarkEnd w:id="7"/>
    </w:p>
    <w:p w:rsidR="0066373E" w:rsidRPr="00277220" w:rsidRDefault="0066373E" w:rsidP="0066373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Số doanh nghiệp được cấp phép hoạt động dịch vụ việc làm tương ứng với chỉ tiêu được phân tổ ở cột A.</w:t>
      </w:r>
    </w:p>
    <w:p w:rsidR="0066373E" w:rsidRPr="00277220" w:rsidRDefault="0066373E" w:rsidP="0066373E">
      <w:pPr>
        <w:adjustRightInd w:val="0"/>
        <w:snapToGrid w:val="0"/>
        <w:spacing w:after="120"/>
        <w:ind w:firstLine="720"/>
        <w:jc w:val="both"/>
        <w:rPr>
          <w:rFonts w:ascii="Arial" w:hAnsi="Arial" w:cs="Arial"/>
          <w:b/>
          <w:bCs/>
          <w:color w:val="000000" w:themeColor="text1"/>
          <w:sz w:val="20"/>
          <w:szCs w:val="20"/>
        </w:rPr>
      </w:pPr>
      <w:bookmarkStart w:id="8" w:name="bookmark58"/>
      <w:bookmarkStart w:id="9" w:name="bookmark56"/>
      <w:bookmarkStart w:id="10" w:name="bookmark57"/>
      <w:bookmarkStart w:id="11" w:name="bookmark59"/>
      <w:bookmarkEnd w:id="8"/>
      <w:r w:rsidRPr="00277220">
        <w:rPr>
          <w:rFonts w:ascii="Arial" w:hAnsi="Arial" w:cs="Arial"/>
          <w:b/>
          <w:bCs/>
          <w:color w:val="000000" w:themeColor="text1"/>
          <w:sz w:val="20"/>
          <w:szCs w:val="20"/>
        </w:rPr>
        <w:t>3. Nguồn số liệu</w:t>
      </w:r>
      <w:bookmarkEnd w:id="9"/>
      <w:bookmarkEnd w:id="10"/>
      <w:bookmarkEnd w:id="11"/>
    </w:p>
    <w:p w:rsidR="0066373E" w:rsidRDefault="0066373E" w:rsidP="0066373E">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p>
    <w:p w:rsidR="0034473B" w:rsidRDefault="0066373E">
      <w:bookmarkStart w:id="12" w:name="_GoBack"/>
      <w:bookmarkEnd w:id="12"/>
    </w:p>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3E"/>
    <w:rsid w:val="00017AFF"/>
    <w:rsid w:val="000C3E46"/>
    <w:rsid w:val="0017574B"/>
    <w:rsid w:val="001D103E"/>
    <w:rsid w:val="00211129"/>
    <w:rsid w:val="002377CE"/>
    <w:rsid w:val="002E4ED0"/>
    <w:rsid w:val="002F21D8"/>
    <w:rsid w:val="003A101D"/>
    <w:rsid w:val="00503D2F"/>
    <w:rsid w:val="00571CBC"/>
    <w:rsid w:val="00636D5A"/>
    <w:rsid w:val="0066373E"/>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C78068-7585-4817-8ED3-16D8FB34A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6373E"/>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66373E"/>
    <w:rPr>
      <w:rFonts w:ascii="Times New Roman" w:eastAsia="Times New Roman" w:hAnsi="Times New Roman"/>
      <w:i/>
      <w:iCs/>
      <w:sz w:val="22"/>
    </w:rPr>
  </w:style>
  <w:style w:type="paragraph" w:customStyle="1" w:styleId="Bodytext20">
    <w:name w:val="Body text (2)"/>
    <w:basedOn w:val="Normal"/>
    <w:link w:val="Bodytext2"/>
    <w:rsid w:val="0066373E"/>
    <w:rPr>
      <w:rFonts w:ascii="Times New Roman" w:eastAsia="Times New Roman" w:hAnsi="Times New Roman" w:cs="Times New Roman"/>
      <w:i/>
      <w:iCs/>
      <w:color w:val="000000" w:themeColor="text1"/>
      <w:sz w:val="22"/>
      <w:szCs w:val="22"/>
      <w:lang w:eastAsia="en-US" w:bidi="ar-SA"/>
    </w:rPr>
  </w:style>
  <w:style w:type="table" w:styleId="TableGrid">
    <w:name w:val="Table Grid"/>
    <w:basedOn w:val="TableNormal"/>
    <w:uiPriority w:val="39"/>
    <w:rsid w:val="0066373E"/>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2025-10-13T07:15:00Z</dcterms:created>
  <dcterms:modified xsi:type="dcterms:W3CDTF">2025-10-13T07:15:00Z</dcterms:modified>
</cp:coreProperties>
</file>